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Обсуждено                                                                                             утверждаю: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на Педсовете МДОУ №12                                                        заведующая МДОУ №12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Протокол № __ от  «___» _____ 20__г.                              _________________ М.А.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Зеленова</w:t>
      </w:r>
      <w:proofErr w:type="spellEnd"/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 Пр. № ___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от   «____» _____20__г.</w:t>
      </w:r>
      <w:r w:rsidRPr="00EE5F87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Приложение №1 к правилам 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приёма детей в учреждение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sz w:val="52"/>
          <w:szCs w:val="52"/>
        </w:rPr>
        <w:t>ПОЛОЖЕНИЕ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     о постановке детей 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   на учёт в Учреждение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397DD9">
        <w:rPr>
          <w:rFonts w:ascii="Times New Roman" w:hAnsi="Times New Roman"/>
          <w:b/>
          <w:sz w:val="40"/>
          <w:szCs w:val="40"/>
        </w:rPr>
        <w:t>Муниципально</w:t>
      </w:r>
      <w:r>
        <w:rPr>
          <w:rFonts w:ascii="Times New Roman" w:hAnsi="Times New Roman"/>
          <w:b/>
          <w:sz w:val="40"/>
          <w:szCs w:val="40"/>
        </w:rPr>
        <w:t xml:space="preserve">го </w:t>
      </w:r>
      <w:r w:rsidRPr="00397DD9">
        <w:rPr>
          <w:rFonts w:ascii="Times New Roman" w:hAnsi="Times New Roman"/>
          <w:b/>
          <w:sz w:val="40"/>
          <w:szCs w:val="40"/>
        </w:rPr>
        <w:t xml:space="preserve"> дошкольно</w:t>
      </w:r>
      <w:r>
        <w:rPr>
          <w:rFonts w:ascii="Times New Roman" w:hAnsi="Times New Roman"/>
          <w:b/>
          <w:sz w:val="40"/>
          <w:szCs w:val="40"/>
        </w:rPr>
        <w:t>го</w:t>
      </w:r>
      <w:r w:rsidRPr="00397DD9">
        <w:rPr>
          <w:rFonts w:ascii="Times New Roman" w:hAnsi="Times New Roman"/>
          <w:b/>
          <w:sz w:val="40"/>
          <w:szCs w:val="40"/>
        </w:rPr>
        <w:t xml:space="preserve"> образовательно</w:t>
      </w:r>
      <w:r>
        <w:rPr>
          <w:rFonts w:ascii="Times New Roman" w:hAnsi="Times New Roman"/>
          <w:b/>
          <w:sz w:val="40"/>
          <w:szCs w:val="40"/>
        </w:rPr>
        <w:t>го</w:t>
      </w:r>
      <w:r w:rsidRPr="00397DD9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</w:t>
      </w:r>
    </w:p>
    <w:p w:rsidR="002F4D95" w:rsidRPr="00397DD9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учреждения </w:t>
      </w:r>
      <w:r w:rsidRPr="00397DD9">
        <w:rPr>
          <w:rFonts w:ascii="Times New Roman" w:hAnsi="Times New Roman"/>
          <w:b/>
          <w:sz w:val="40"/>
          <w:szCs w:val="40"/>
        </w:rPr>
        <w:t xml:space="preserve"> детск</w:t>
      </w:r>
      <w:r>
        <w:rPr>
          <w:rFonts w:ascii="Times New Roman" w:hAnsi="Times New Roman"/>
          <w:b/>
          <w:sz w:val="40"/>
          <w:szCs w:val="40"/>
        </w:rPr>
        <w:t>ого</w:t>
      </w:r>
      <w:r w:rsidRPr="00397DD9">
        <w:rPr>
          <w:rFonts w:ascii="Times New Roman" w:hAnsi="Times New Roman"/>
          <w:b/>
          <w:sz w:val="40"/>
          <w:szCs w:val="40"/>
        </w:rPr>
        <w:t xml:space="preserve"> сад</w:t>
      </w:r>
      <w:r>
        <w:rPr>
          <w:rFonts w:ascii="Times New Roman" w:hAnsi="Times New Roman"/>
          <w:b/>
          <w:sz w:val="40"/>
          <w:szCs w:val="40"/>
        </w:rPr>
        <w:t>а №12 «</w:t>
      </w:r>
      <w:proofErr w:type="spellStart"/>
      <w:r>
        <w:rPr>
          <w:rFonts w:ascii="Times New Roman" w:hAnsi="Times New Roman"/>
          <w:b/>
          <w:sz w:val="40"/>
          <w:szCs w:val="40"/>
        </w:rPr>
        <w:t>Ивушка</w:t>
      </w:r>
      <w:proofErr w:type="spellEnd"/>
      <w:r w:rsidRPr="00397DD9">
        <w:rPr>
          <w:rFonts w:ascii="Times New Roman" w:hAnsi="Times New Roman"/>
          <w:b/>
          <w:sz w:val="40"/>
          <w:szCs w:val="40"/>
        </w:rPr>
        <w:t xml:space="preserve">» </w:t>
      </w:r>
    </w:p>
    <w:p w:rsidR="002F4D95" w:rsidRPr="00397DD9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97DD9">
        <w:rPr>
          <w:rFonts w:ascii="Times New Roman" w:hAnsi="Times New Roman"/>
          <w:b/>
          <w:sz w:val="40"/>
          <w:szCs w:val="40"/>
        </w:rPr>
        <w:t xml:space="preserve">Курского муниципального района  </w:t>
      </w:r>
    </w:p>
    <w:p w:rsidR="002F4D95" w:rsidRPr="00397DD9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97DD9">
        <w:rPr>
          <w:rFonts w:ascii="Times New Roman" w:hAnsi="Times New Roman"/>
          <w:b/>
          <w:sz w:val="40"/>
          <w:szCs w:val="40"/>
        </w:rPr>
        <w:t>Ставропольского края</w:t>
      </w:r>
    </w:p>
    <w:p w:rsidR="002F4D95" w:rsidRPr="00397DD9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</w:t>
      </w: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D95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D95" w:rsidRPr="00D35F2C" w:rsidRDefault="002F4D95" w:rsidP="002F4D95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F2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0484">
        <w:rPr>
          <w:rFonts w:ascii="Times New Roman" w:hAnsi="Times New Roman"/>
          <w:sz w:val="28"/>
          <w:szCs w:val="28"/>
        </w:rPr>
        <w:t xml:space="preserve">1.1.Правила постановки детей  на учет  </w:t>
      </w:r>
      <w:proofErr w:type="spellStart"/>
      <w:r w:rsidRPr="00800484">
        <w:rPr>
          <w:rFonts w:ascii="Times New Roman" w:hAnsi="Times New Roman"/>
          <w:sz w:val="28"/>
          <w:szCs w:val="28"/>
        </w:rPr>
        <w:t>в_</w:t>
      </w:r>
      <w:r w:rsidRPr="00800484">
        <w:rPr>
          <w:rFonts w:ascii="Times New Roman" w:hAnsi="Times New Roman"/>
          <w:sz w:val="28"/>
          <w:szCs w:val="28"/>
          <w:u w:val="single"/>
        </w:rPr>
        <w:t>Муниципальное</w:t>
      </w:r>
      <w:proofErr w:type="spellEnd"/>
      <w:r w:rsidRPr="00800484">
        <w:rPr>
          <w:rFonts w:ascii="Times New Roman" w:hAnsi="Times New Roman"/>
          <w:sz w:val="28"/>
          <w:szCs w:val="28"/>
          <w:u w:val="single"/>
        </w:rPr>
        <w:t xml:space="preserve"> дошкольное образовательное учреждение </w:t>
      </w:r>
      <w:r>
        <w:rPr>
          <w:rFonts w:ascii="Times New Roman" w:hAnsi="Times New Roman"/>
          <w:sz w:val="28"/>
          <w:szCs w:val="28"/>
          <w:u w:val="single"/>
        </w:rPr>
        <w:t xml:space="preserve"> детский сад №12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Ивушка</w:t>
      </w:r>
      <w:proofErr w:type="spellEnd"/>
      <w:r w:rsidRPr="00800484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800484">
        <w:rPr>
          <w:rFonts w:ascii="Times New Roman" w:hAnsi="Times New Roman"/>
          <w:sz w:val="28"/>
          <w:szCs w:val="28"/>
        </w:rPr>
        <w:t xml:space="preserve">и комплектования Учреждения (далее - Правила) и комплектования Учреждения приняты в соответствии с п.2 ст.30 Федерального закона от 29.12.2012г. № 273-ФЗ «Об образовании в Российской Федерации»,  Типовым положением о дошкольном образовательном учреждении, утвержденным постановлением Правительства РФ от 27.10.2011 № 2562, «Санитарно-эпидемиологические требования к устройству, </w:t>
      </w:r>
      <w:proofErr w:type="gramEnd"/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содержанию и  организации режима работы дошкольных  образовательных организаций» </w:t>
      </w:r>
      <w:proofErr w:type="spellStart"/>
      <w:r w:rsidRPr="00800484">
        <w:rPr>
          <w:rFonts w:ascii="Times New Roman" w:hAnsi="Times New Roman"/>
          <w:sz w:val="28"/>
          <w:szCs w:val="28"/>
        </w:rPr>
        <w:t>СанПиН</w:t>
      </w:r>
      <w:proofErr w:type="spellEnd"/>
      <w:r w:rsidRPr="00800484">
        <w:rPr>
          <w:rFonts w:ascii="Times New Roman" w:hAnsi="Times New Roman"/>
          <w:sz w:val="28"/>
          <w:szCs w:val="28"/>
        </w:rPr>
        <w:t xml:space="preserve"> .4.1.3049-13.  </w:t>
      </w:r>
    </w:p>
    <w:p w:rsidR="002F4D95" w:rsidRDefault="002F4D95" w:rsidP="002F4D95">
      <w:pPr>
        <w:spacing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>1.2. Настоящие Правила приняты с целью обеспечения реализации прав ребенка на общедоступное, бесплатное дошкольное образование в Муниципальном дошкольном образовате</w:t>
      </w:r>
      <w:r>
        <w:rPr>
          <w:rFonts w:ascii="Times New Roman" w:hAnsi="Times New Roman"/>
          <w:sz w:val="28"/>
          <w:szCs w:val="28"/>
        </w:rPr>
        <w:t>льном учреждении детский сад №12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 w:rsidRPr="00800484">
        <w:rPr>
          <w:rFonts w:ascii="Times New Roman" w:hAnsi="Times New Roman"/>
          <w:sz w:val="28"/>
          <w:szCs w:val="28"/>
        </w:rPr>
        <w:t>» Курского муниципального района Ставропольского края (далее - Учреждение).</w:t>
      </w:r>
    </w:p>
    <w:p w:rsidR="002F4D95" w:rsidRDefault="002F4D95" w:rsidP="002F4D95">
      <w:pPr>
        <w:spacing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 </w:t>
      </w:r>
    </w:p>
    <w:p w:rsidR="002F4D95" w:rsidRDefault="002F4D95" w:rsidP="002F4D9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35F2C">
        <w:rPr>
          <w:rFonts w:ascii="Times New Roman" w:hAnsi="Times New Roman"/>
          <w:b/>
          <w:bCs/>
          <w:sz w:val="28"/>
          <w:szCs w:val="28"/>
        </w:rPr>
        <w:t>2. Порядок постановки на учет детей, нуждающихся в предоставлении места в Учреждении</w:t>
      </w:r>
    </w:p>
    <w:p w:rsidR="002F4D95" w:rsidRDefault="002F4D95" w:rsidP="002F4D9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4D95" w:rsidRDefault="002F4D95" w:rsidP="002F4D95">
      <w:pPr>
        <w:spacing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2.1. Постановка на учет детей, нуждающихся в предоставлении места в Учреждении, устанавливается на основании регистрации ребенка в электронной базе данных будущих воспитанников (далее - электронной базе данных), в соответствии с п.56 распоряжения Правительства Российской Федерации от 25.04.2011 № 729-р. </w:t>
      </w:r>
    </w:p>
    <w:p w:rsidR="002F4D95" w:rsidRPr="00800484" w:rsidRDefault="002F4D95" w:rsidP="002F4D95">
      <w:pPr>
        <w:spacing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2.2.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 </w:t>
      </w: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00484">
        <w:rPr>
          <w:rFonts w:ascii="Times New Roman" w:hAnsi="Times New Roman"/>
          <w:sz w:val="28"/>
          <w:szCs w:val="28"/>
        </w:rPr>
        <w:t>,</w:t>
      </w:r>
      <w:proofErr w:type="gramEnd"/>
      <w:r w:rsidRPr="00800484">
        <w:rPr>
          <w:rFonts w:ascii="Times New Roman" w:hAnsi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 </w:t>
      </w: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2.3.Необходимым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 </w:t>
      </w: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2.4.Постановка на учет детей в электронной базе данных осуществляется по </w:t>
      </w:r>
      <w:r w:rsidRPr="00800484">
        <w:rPr>
          <w:rFonts w:ascii="Times New Roman" w:hAnsi="Times New Roman"/>
          <w:sz w:val="28"/>
          <w:szCs w:val="28"/>
        </w:rPr>
        <w:lastRenderedPageBreak/>
        <w:t xml:space="preserve">выбору родителя (законного представителя) одним из следующих способов: </w:t>
      </w: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2.4.1. Самостоятельно. </w:t>
      </w: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2.4.2. Путем обращения в выбранное Учреждение. В этом случае постановка на учет ребенка в электронной базе данных осуществляется Учреждением. </w:t>
      </w: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2.5.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 </w:t>
      </w: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0484">
        <w:rPr>
          <w:rFonts w:ascii="Times New Roman" w:hAnsi="Times New Roman"/>
          <w:sz w:val="28"/>
          <w:szCs w:val="28"/>
        </w:rPr>
        <w:t xml:space="preserve">Письменное уведомление направляется родителю не позднее чем через 10 рабочих дней с момента обращения родителя (законного представителя) в Учреждение. </w:t>
      </w: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Pr="00800484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95" w:rsidRDefault="002F4D95" w:rsidP="002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FDF" w:rsidRDefault="00821FDF"/>
    <w:sectPr w:rsidR="0082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F4D95"/>
    <w:rsid w:val="002F4D95"/>
    <w:rsid w:val="0082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2014-04-19T11:16:00Z</dcterms:created>
  <dcterms:modified xsi:type="dcterms:W3CDTF">2014-04-19T11:16:00Z</dcterms:modified>
</cp:coreProperties>
</file>